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FFB" w:rsidRPr="00F64918" w:rsidRDefault="00E4263F" w:rsidP="00FD1FFB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9</w:t>
      </w:r>
    </w:p>
    <w:p w:rsidR="00FD1FFB" w:rsidRPr="00F64918" w:rsidRDefault="00FD1FFB" w:rsidP="00FD1FFB">
      <w:pPr>
        <w:keepLines/>
        <w:tabs>
          <w:tab w:val="left" w:pos="8460"/>
        </w:tabs>
        <w:ind w:right="750"/>
        <w:rPr>
          <w:rFonts w:ascii="Cambria" w:hAnsi="Cambria"/>
          <w:b/>
          <w:bCs/>
          <w:sz w:val="20"/>
          <w:szCs w:val="20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FD1FFB" w:rsidRPr="00F64918" w:rsidTr="00F1781E">
        <w:trPr>
          <w:trHeight w:val="1236"/>
        </w:trPr>
        <w:tc>
          <w:tcPr>
            <w:tcW w:w="3780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D1FFB" w:rsidRPr="00F64918" w:rsidRDefault="00FD1FFB" w:rsidP="00FD1FFB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FD1FFB" w:rsidRPr="002922D4" w:rsidRDefault="00FD1FFB" w:rsidP="00FD1FFB">
      <w:pPr>
        <w:rPr>
          <w:rFonts w:ascii="Cambria" w:hAnsi="Cambria"/>
          <w:sz w:val="20"/>
          <w:szCs w:val="20"/>
        </w:rPr>
      </w:pPr>
    </w:p>
    <w:p w:rsidR="00FD1FFB" w:rsidRPr="002922D4" w:rsidRDefault="00FD1FFB" w:rsidP="00FD1FFB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  <w:r w:rsidR="00E4263F">
        <w:rPr>
          <w:rFonts w:ascii="Cambria" w:hAnsi="Cambria"/>
          <w:b/>
          <w:bCs/>
          <w:sz w:val="20"/>
          <w:szCs w:val="20"/>
          <w:u w:val="single"/>
        </w:rPr>
        <w:t xml:space="preserve"> NA:</w:t>
      </w:r>
    </w:p>
    <w:p w:rsidR="00E4263F" w:rsidRPr="00E27C20" w:rsidRDefault="00E4263F" w:rsidP="00E4263F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 w:rsidRPr="00E27C20">
        <w:rPr>
          <w:rFonts w:ascii="Cambria" w:hAnsi="Cambria" w:cs="Cambria"/>
          <w:b/>
          <w:bCs/>
          <w:sz w:val="20"/>
          <w:szCs w:val="20"/>
        </w:rPr>
        <w:t>«</w:t>
      </w:r>
      <w:r w:rsidRPr="00E27C20">
        <w:rPr>
          <w:rFonts w:ascii="Cambria" w:hAnsi="Cambria" w:cs="Cambria"/>
          <w:b/>
          <w:noProof/>
          <w:sz w:val="20"/>
          <w:szCs w:val="20"/>
        </w:rPr>
        <w:t>W</w:t>
      </w:r>
      <w:r w:rsidRPr="00E27C20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Pr="00E27C20">
        <w:rPr>
          <w:rFonts w:asciiTheme="majorHAnsi" w:hAnsiTheme="majorHAnsi"/>
          <w:b/>
          <w:sz w:val="20"/>
          <w:szCs w:val="20"/>
        </w:rPr>
        <w:t xml:space="preserve">w ulicach: Miła, Marii Konopnickiej cz. I, Lotników Alianckich, Niska cz. I, Asnyka cz. I, Torfowa cz. I, drogi dojazdowe do ulicy Miłej cz. I oraz drogi dojazdowe do ulicy Lotników Alianckich w Łomiankach </w:t>
      </w:r>
      <w:r w:rsidRPr="00E27C20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Pr="00E27C20">
        <w:rPr>
          <w:rFonts w:ascii="Cambria" w:hAnsi="Cambria"/>
          <w:b/>
          <w:sz w:val="20"/>
          <w:szCs w:val="20"/>
        </w:rPr>
        <w:t>wodno</w:t>
      </w:r>
      <w:proofErr w:type="spellEnd"/>
      <w:r w:rsidRPr="00E27C20">
        <w:rPr>
          <w:rFonts w:ascii="Cambria" w:hAnsi="Cambria"/>
          <w:b/>
          <w:sz w:val="20"/>
          <w:szCs w:val="20"/>
        </w:rPr>
        <w:t xml:space="preserve"> - ściekowej na terenie gminy Łomiank</w:t>
      </w:r>
      <w:r>
        <w:rPr>
          <w:rFonts w:ascii="Cambria" w:hAnsi="Cambria"/>
          <w:b/>
          <w:sz w:val="20"/>
          <w:szCs w:val="20"/>
        </w:rPr>
        <w:t>i – Etap III”</w:t>
      </w:r>
      <w:r>
        <w:rPr>
          <w:rFonts w:ascii="Cambria" w:hAnsi="Cambria"/>
          <w:b/>
          <w:sz w:val="20"/>
          <w:szCs w:val="20"/>
        </w:rPr>
        <w:t xml:space="preserve">» </w:t>
      </w:r>
      <w:r w:rsidRPr="00E4263F">
        <w:rPr>
          <w:rFonts w:ascii="Cambria" w:hAnsi="Cambria"/>
          <w:b/>
          <w:color w:val="FF0000"/>
          <w:sz w:val="20"/>
          <w:szCs w:val="20"/>
        </w:rPr>
        <w:t xml:space="preserve">W RAMACH CZĘŚCI I </w:t>
      </w:r>
    </w:p>
    <w:p w:rsidR="00FD1FFB" w:rsidRDefault="00FD1FFB" w:rsidP="00FD1FFB">
      <w:pPr>
        <w:spacing w:after="0" w:line="240" w:lineRule="auto"/>
        <w:jc w:val="center"/>
        <w:rPr>
          <w:rFonts w:ascii="Cambria" w:hAnsi="Cambria"/>
          <w:b/>
        </w:rPr>
      </w:pPr>
    </w:p>
    <w:p w:rsidR="00FD1FFB" w:rsidRDefault="00FD1FFB" w:rsidP="00FD1FF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FD1FFB" w:rsidRPr="003A0E2F" w:rsidRDefault="00E4263F" w:rsidP="00FD1FFB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ZWIK/12/03</w:t>
      </w:r>
      <w:r w:rsidR="00FD1FFB" w:rsidRPr="003A0E2F">
        <w:rPr>
          <w:rFonts w:ascii="Cambria" w:hAnsi="Cambria"/>
          <w:b/>
          <w:sz w:val="20"/>
          <w:szCs w:val="20"/>
        </w:rPr>
        <w:t>/201</w:t>
      </w:r>
      <w:r w:rsidR="00FD1FFB">
        <w:rPr>
          <w:rFonts w:ascii="Cambria" w:hAnsi="Cambria"/>
          <w:b/>
          <w:sz w:val="20"/>
          <w:szCs w:val="20"/>
        </w:rPr>
        <w:t>7</w:t>
      </w:r>
    </w:p>
    <w:p w:rsidR="00FD1FFB" w:rsidRPr="00BC0E31" w:rsidRDefault="00FD1FFB" w:rsidP="00FD1FFB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FD1FFB" w:rsidRPr="00BC0E31" w:rsidRDefault="00FD1FFB" w:rsidP="00FD1FFB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FD1FFB" w:rsidRPr="00F64918" w:rsidRDefault="00FD1FFB" w:rsidP="00FD1FFB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</w:t>
      </w:r>
      <w:r w:rsidR="00E4263F">
        <w:rPr>
          <w:rFonts w:ascii="Cambria" w:hAnsi="Cambria"/>
          <w:sz w:val="20"/>
          <w:szCs w:val="20"/>
        </w:rPr>
        <w:t>...........................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</w:t>
      </w:r>
    </w:p>
    <w:p w:rsidR="00FD1FFB" w:rsidRPr="00F64918" w:rsidRDefault="00FD1FFB" w:rsidP="00FD1FFB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</w:t>
      </w:r>
      <w:r w:rsidR="00E4263F">
        <w:rPr>
          <w:rFonts w:ascii="Cambria" w:hAnsi="Cambria"/>
          <w:sz w:val="20"/>
          <w:szCs w:val="20"/>
        </w:rPr>
        <w:t>............................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</w:t>
      </w:r>
    </w:p>
    <w:p w:rsidR="00FD1FFB" w:rsidRPr="00BC0E31" w:rsidRDefault="00FD1FFB" w:rsidP="00FD1FFB">
      <w:pPr>
        <w:rPr>
          <w:rFonts w:ascii="Cambria" w:hAnsi="Cambria"/>
          <w:sz w:val="24"/>
          <w:szCs w:val="24"/>
        </w:rPr>
      </w:pPr>
      <w:bookmarkStart w:id="0" w:name="_GoBack"/>
      <w:bookmarkEnd w:id="0"/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FD1FFB" w:rsidRPr="00BC0E31" w:rsidTr="00F1781E">
        <w:tc>
          <w:tcPr>
            <w:tcW w:w="523" w:type="dxa"/>
            <w:vAlign w:val="center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FD1FFB" w:rsidRPr="00BC0E31" w:rsidRDefault="00FD1FFB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231690" w:rsidRDefault="00FD1FFB" w:rsidP="00F1781E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FD1FFB" w:rsidRPr="00BC0E31" w:rsidTr="00F1781E">
        <w:tc>
          <w:tcPr>
            <w:tcW w:w="523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FD1FFB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D1FFB" w:rsidRPr="00BC0E31" w:rsidTr="00F1781E">
        <w:tc>
          <w:tcPr>
            <w:tcW w:w="523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FD1FFB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FD1FFB" w:rsidRDefault="00FD1FFB" w:rsidP="00FD1FFB">
      <w:pPr>
        <w:spacing w:after="0" w:line="240" w:lineRule="auto"/>
        <w:rPr>
          <w:rFonts w:ascii="Cambria" w:hAnsi="Cambria"/>
        </w:rPr>
      </w:pPr>
    </w:p>
    <w:p w:rsidR="00FD1FFB" w:rsidRPr="00996BA7" w:rsidRDefault="00FD1FFB" w:rsidP="00FD1FFB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FD1FFB" w:rsidRPr="00BC0E31" w:rsidRDefault="00FD1FFB" w:rsidP="00FD1FFB">
      <w:pPr>
        <w:rPr>
          <w:rFonts w:ascii="Cambria" w:hAnsi="Cambria"/>
        </w:rPr>
      </w:pPr>
    </w:p>
    <w:p w:rsidR="00FD1FFB" w:rsidRPr="008A455D" w:rsidRDefault="00FD1FFB" w:rsidP="00FD1FFB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FD1FFB" w:rsidRPr="008A455D" w:rsidRDefault="00FD1FFB" w:rsidP="00FD1FFB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sectPr w:rsidR="00FD1FFB" w:rsidRPr="008A455D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884" w:rsidRDefault="00505884" w:rsidP="00892733">
      <w:pPr>
        <w:spacing w:after="0" w:line="240" w:lineRule="auto"/>
      </w:pPr>
      <w:r>
        <w:separator/>
      </w:r>
    </w:p>
  </w:endnote>
  <w:endnote w:type="continuationSeparator" w:id="0">
    <w:p w:rsidR="00505884" w:rsidRDefault="0050588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884" w:rsidRDefault="00505884" w:rsidP="00892733">
      <w:pPr>
        <w:spacing w:after="0" w:line="240" w:lineRule="auto"/>
      </w:pPr>
      <w:r>
        <w:separator/>
      </w:r>
    </w:p>
  </w:footnote>
  <w:footnote w:type="continuationSeparator" w:id="0">
    <w:p w:rsidR="00505884" w:rsidRDefault="0050588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50588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505884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31.25pt;margin-top:-2.2pt;width:381.85pt;height:25.95pt;z-index:251661312" strokecolor="white [3212]">
          <v:textbox style="mso-next-textbox:#_x0000_s2052">
            <w:txbxContent>
              <w:p w:rsidR="004720DA" w:rsidRPr="00C90C68" w:rsidRDefault="004720DA">
                <w:pPr>
                  <w:rPr>
                    <w:sz w:val="28"/>
                    <w:szCs w:val="28"/>
                  </w:rPr>
                </w:pPr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Zakład Wodociągów i Kanalizacji w Łomiankach Sp. z o.o.</w:t>
                </w:r>
              </w:p>
            </w:txbxContent>
          </v:textbox>
        </v:shape>
      </w:pic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50588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 w15:restartNumberingAfterBreak="0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5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1"/>
  </w:num>
  <w:num w:numId="6">
    <w:abstractNumId w:val="19"/>
  </w:num>
  <w:num w:numId="7">
    <w:abstractNumId w:val="47"/>
  </w:num>
  <w:num w:numId="8">
    <w:abstractNumId w:val="2"/>
  </w:num>
  <w:num w:numId="9">
    <w:abstractNumId w:val="3"/>
  </w:num>
  <w:num w:numId="10">
    <w:abstractNumId w:val="5"/>
  </w:num>
  <w:num w:numId="11">
    <w:abstractNumId w:val="51"/>
  </w:num>
  <w:num w:numId="12">
    <w:abstractNumId w:val="30"/>
  </w:num>
  <w:num w:numId="13">
    <w:abstractNumId w:val="32"/>
  </w:num>
  <w:num w:numId="14">
    <w:abstractNumId w:val="10"/>
  </w:num>
  <w:num w:numId="15">
    <w:abstractNumId w:val="11"/>
  </w:num>
  <w:num w:numId="16">
    <w:abstractNumId w:val="13"/>
  </w:num>
  <w:num w:numId="17">
    <w:abstractNumId w:val="27"/>
  </w:num>
  <w:num w:numId="18">
    <w:abstractNumId w:val="23"/>
  </w:num>
  <w:num w:numId="19">
    <w:abstractNumId w:val="16"/>
  </w:num>
  <w:num w:numId="20">
    <w:abstractNumId w:val="35"/>
  </w:num>
  <w:num w:numId="21">
    <w:abstractNumId w:val="31"/>
  </w:num>
  <w:num w:numId="22">
    <w:abstractNumId w:val="28"/>
  </w:num>
  <w:num w:numId="23">
    <w:abstractNumId w:val="25"/>
  </w:num>
  <w:num w:numId="24">
    <w:abstractNumId w:val="46"/>
  </w:num>
  <w:num w:numId="25">
    <w:abstractNumId w:val="29"/>
  </w:num>
  <w:num w:numId="26">
    <w:abstractNumId w:val="38"/>
  </w:num>
  <w:num w:numId="27">
    <w:abstractNumId w:val="15"/>
  </w:num>
  <w:num w:numId="28">
    <w:abstractNumId w:val="34"/>
  </w:num>
  <w:num w:numId="29">
    <w:abstractNumId w:val="8"/>
  </w:num>
  <w:num w:numId="30">
    <w:abstractNumId w:val="22"/>
  </w:num>
  <w:num w:numId="31">
    <w:abstractNumId w:val="52"/>
  </w:num>
  <w:num w:numId="32">
    <w:abstractNumId w:val="36"/>
  </w:num>
  <w:num w:numId="33">
    <w:abstractNumId w:val="48"/>
  </w:num>
  <w:num w:numId="34">
    <w:abstractNumId w:val="37"/>
  </w:num>
  <w:num w:numId="35">
    <w:abstractNumId w:val="50"/>
  </w:num>
  <w:num w:numId="36">
    <w:abstractNumId w:val="21"/>
  </w:num>
  <w:num w:numId="37">
    <w:abstractNumId w:val="44"/>
  </w:num>
  <w:num w:numId="38">
    <w:abstractNumId w:val="53"/>
  </w:num>
  <w:num w:numId="39">
    <w:abstractNumId w:val="33"/>
  </w:num>
  <w:num w:numId="40">
    <w:abstractNumId w:val="42"/>
  </w:num>
  <w:num w:numId="41">
    <w:abstractNumId w:val="40"/>
  </w:num>
  <w:num w:numId="42">
    <w:abstractNumId w:val="39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49"/>
  </w:num>
  <w:num w:numId="45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399D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884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4263F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183BBFE8-93D5-436B-B3DB-DCBCB75F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5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704B-EE19-4496-8019-18D5B7AE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2017-02-09T14:45:00Z</cp:lastPrinted>
  <dcterms:created xsi:type="dcterms:W3CDTF">2017-02-09T14:46:00Z</dcterms:created>
  <dcterms:modified xsi:type="dcterms:W3CDTF">2017-03-03T12:45:00Z</dcterms:modified>
</cp:coreProperties>
</file>